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DD6" w:rsidRPr="00EB59FB" w:rsidRDefault="00054DD6" w:rsidP="00054D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9FB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054DD6" w:rsidRPr="00EB59FB" w:rsidRDefault="00054DD6" w:rsidP="00054D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9FB">
        <w:rPr>
          <w:rFonts w:ascii="Times New Roman" w:hAnsi="Times New Roman" w:cs="Times New Roman"/>
          <w:b/>
          <w:sz w:val="24"/>
          <w:szCs w:val="24"/>
        </w:rPr>
        <w:t>БРЯНСКАЯ  ОБЛАСТЬ УНЕЧСКИЙ  РАЙОН</w:t>
      </w:r>
    </w:p>
    <w:p w:rsidR="00054DD6" w:rsidRPr="00EB59FB" w:rsidRDefault="00054DD6" w:rsidP="00054D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9FB">
        <w:rPr>
          <w:rFonts w:ascii="Times New Roman" w:hAnsi="Times New Roman" w:cs="Times New Roman"/>
          <w:b/>
          <w:sz w:val="24"/>
          <w:szCs w:val="24"/>
        </w:rPr>
        <w:t>ИВАЙТЕНСКОЕ  СЕЛЬСКОЕ ПОСЕЛЕНИЕ</w:t>
      </w:r>
    </w:p>
    <w:p w:rsidR="00054DD6" w:rsidRPr="00EB59FB" w:rsidRDefault="00054DD6" w:rsidP="00054D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9FB">
        <w:rPr>
          <w:rFonts w:ascii="Times New Roman" w:hAnsi="Times New Roman" w:cs="Times New Roman"/>
          <w:b/>
          <w:sz w:val="24"/>
          <w:szCs w:val="24"/>
        </w:rPr>
        <w:t>ИВАЙТЕНСКИЙ СЕЛЬСКИЙ СОВЕТ НАРОДНЫХ ДЕПУТАТОВ</w:t>
      </w:r>
    </w:p>
    <w:p w:rsidR="00054DD6" w:rsidRPr="00EB59FB" w:rsidRDefault="00054DD6" w:rsidP="00054DD6">
      <w:pPr>
        <w:rPr>
          <w:rFonts w:ascii="Times New Roman" w:hAnsi="Times New Roman" w:cs="Times New Roman"/>
          <w:b/>
          <w:sz w:val="24"/>
          <w:szCs w:val="24"/>
        </w:rPr>
      </w:pPr>
    </w:p>
    <w:p w:rsidR="00054DD6" w:rsidRPr="00EB59FB" w:rsidRDefault="00054DD6" w:rsidP="00054D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9FB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054DD6" w:rsidRPr="00A056F0" w:rsidRDefault="00054DD6" w:rsidP="00054DD6">
      <w:pPr>
        <w:rPr>
          <w:rFonts w:ascii="Times New Roman" w:hAnsi="Times New Roman" w:cs="Times New Roman"/>
          <w:sz w:val="24"/>
          <w:szCs w:val="24"/>
        </w:rPr>
      </w:pPr>
      <w:r w:rsidRPr="00A056F0">
        <w:rPr>
          <w:rFonts w:ascii="Times New Roman" w:hAnsi="Times New Roman" w:cs="Times New Roman"/>
          <w:sz w:val="24"/>
          <w:szCs w:val="24"/>
        </w:rPr>
        <w:t>от «_02_»_10___ 2019 года № 4-8</w:t>
      </w:r>
    </w:p>
    <w:p w:rsidR="00054DD6" w:rsidRPr="00A056F0" w:rsidRDefault="00054DD6" w:rsidP="00054DD6">
      <w:pPr>
        <w:rPr>
          <w:rFonts w:ascii="Times New Roman" w:hAnsi="Times New Roman" w:cs="Times New Roman"/>
          <w:sz w:val="24"/>
          <w:szCs w:val="24"/>
        </w:rPr>
      </w:pPr>
      <w:r w:rsidRPr="00A056F0">
        <w:rPr>
          <w:rFonts w:ascii="Times New Roman" w:hAnsi="Times New Roman" w:cs="Times New Roman"/>
          <w:sz w:val="24"/>
          <w:szCs w:val="24"/>
        </w:rPr>
        <w:t>д.Н.Ивайтенки</w:t>
      </w:r>
    </w:p>
    <w:p w:rsidR="00054DD6" w:rsidRPr="006B008B" w:rsidRDefault="00054DD6" w:rsidP="00054D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008B">
        <w:rPr>
          <w:rFonts w:ascii="Times New Roman" w:hAnsi="Times New Roman" w:cs="Times New Roman"/>
          <w:b/>
          <w:sz w:val="24"/>
          <w:szCs w:val="24"/>
        </w:rPr>
        <w:t xml:space="preserve">Об избрании Главы </w:t>
      </w:r>
      <w:proofErr w:type="spellStart"/>
      <w:r w:rsidRPr="006B008B">
        <w:rPr>
          <w:rFonts w:ascii="Times New Roman" w:hAnsi="Times New Roman" w:cs="Times New Roman"/>
          <w:b/>
          <w:sz w:val="24"/>
          <w:szCs w:val="24"/>
        </w:rPr>
        <w:t>Ивайтенского</w:t>
      </w:r>
      <w:proofErr w:type="spellEnd"/>
    </w:p>
    <w:p w:rsidR="00054DD6" w:rsidRPr="006B008B" w:rsidRDefault="00054DD6" w:rsidP="00054D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008B">
        <w:rPr>
          <w:rFonts w:ascii="Times New Roman" w:hAnsi="Times New Roman" w:cs="Times New Roman"/>
          <w:b/>
          <w:sz w:val="24"/>
          <w:szCs w:val="24"/>
        </w:rPr>
        <w:t>сельского поселения</w:t>
      </w:r>
    </w:p>
    <w:p w:rsidR="00054DD6" w:rsidRPr="00A056F0" w:rsidRDefault="00054DD6" w:rsidP="00054DD6">
      <w:pPr>
        <w:rPr>
          <w:rFonts w:ascii="Times New Roman" w:hAnsi="Times New Roman" w:cs="Times New Roman"/>
          <w:sz w:val="24"/>
          <w:szCs w:val="24"/>
        </w:rPr>
      </w:pPr>
    </w:p>
    <w:p w:rsidR="00054DD6" w:rsidRPr="00A056F0" w:rsidRDefault="00054DD6" w:rsidP="00054DD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56F0">
        <w:rPr>
          <w:rFonts w:ascii="Times New Roman" w:hAnsi="Times New Roman" w:cs="Times New Roman"/>
          <w:sz w:val="24"/>
          <w:szCs w:val="24"/>
        </w:rPr>
        <w:t>В соответствии со ст.36 Федерального закона от 06.10.2014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A056F0">
        <w:rPr>
          <w:rFonts w:ascii="Times New Roman" w:hAnsi="Times New Roman" w:cs="Times New Roman"/>
          <w:sz w:val="24"/>
          <w:szCs w:val="24"/>
        </w:rPr>
        <w:t>Ивайтенское</w:t>
      </w:r>
      <w:proofErr w:type="spellEnd"/>
      <w:r w:rsidRPr="00A056F0">
        <w:rPr>
          <w:rFonts w:ascii="Times New Roman" w:hAnsi="Times New Roman" w:cs="Times New Roman"/>
          <w:sz w:val="24"/>
          <w:szCs w:val="24"/>
        </w:rPr>
        <w:t xml:space="preserve"> сельское поселение», Регламентом </w:t>
      </w:r>
      <w:proofErr w:type="spellStart"/>
      <w:r w:rsidRPr="00A056F0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Pr="00A056F0"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депутатов, на основании информации председателя счетной комиссии </w:t>
      </w:r>
      <w:proofErr w:type="spellStart"/>
      <w:r w:rsidRPr="00A056F0">
        <w:rPr>
          <w:rFonts w:ascii="Times New Roman" w:hAnsi="Times New Roman" w:cs="Times New Roman"/>
          <w:color w:val="993300"/>
          <w:sz w:val="24"/>
          <w:szCs w:val="24"/>
        </w:rPr>
        <w:t>Корнович</w:t>
      </w:r>
      <w:proofErr w:type="spellEnd"/>
      <w:r w:rsidRPr="00A056F0">
        <w:rPr>
          <w:rFonts w:ascii="Times New Roman" w:hAnsi="Times New Roman" w:cs="Times New Roman"/>
          <w:color w:val="993300"/>
          <w:sz w:val="24"/>
          <w:szCs w:val="24"/>
        </w:rPr>
        <w:t xml:space="preserve"> Т.А. </w:t>
      </w:r>
      <w:r w:rsidRPr="00A056F0">
        <w:rPr>
          <w:rFonts w:ascii="Times New Roman" w:hAnsi="Times New Roman" w:cs="Times New Roman"/>
          <w:sz w:val="24"/>
          <w:szCs w:val="24"/>
        </w:rPr>
        <w:t xml:space="preserve">о результатах тайного голосования по избранию главы  </w:t>
      </w:r>
      <w:proofErr w:type="spellStart"/>
      <w:r w:rsidRPr="00A056F0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Pr="00A056F0">
        <w:rPr>
          <w:rFonts w:ascii="Times New Roman" w:hAnsi="Times New Roman" w:cs="Times New Roman"/>
          <w:sz w:val="24"/>
          <w:szCs w:val="24"/>
        </w:rPr>
        <w:t xml:space="preserve"> сельского поселения, Совет народных депутатов</w:t>
      </w:r>
      <w:proofErr w:type="gramEnd"/>
    </w:p>
    <w:p w:rsidR="00054DD6" w:rsidRPr="00A056F0" w:rsidRDefault="00054DD6" w:rsidP="00054DD6">
      <w:pPr>
        <w:jc w:val="center"/>
        <w:rPr>
          <w:rFonts w:ascii="Times New Roman" w:hAnsi="Times New Roman" w:cs="Times New Roman"/>
          <w:sz w:val="24"/>
          <w:szCs w:val="24"/>
        </w:rPr>
      </w:pPr>
      <w:r w:rsidRPr="00A056F0">
        <w:rPr>
          <w:rFonts w:ascii="Times New Roman" w:hAnsi="Times New Roman" w:cs="Times New Roman"/>
          <w:sz w:val="24"/>
          <w:szCs w:val="24"/>
        </w:rPr>
        <w:t>РЕШИЛ:</w:t>
      </w:r>
    </w:p>
    <w:p w:rsidR="00054DD6" w:rsidRPr="00A056F0" w:rsidRDefault="00054DD6" w:rsidP="00054DD6">
      <w:pPr>
        <w:jc w:val="both"/>
        <w:rPr>
          <w:rFonts w:ascii="Times New Roman" w:hAnsi="Times New Roman" w:cs="Times New Roman"/>
          <w:sz w:val="24"/>
          <w:szCs w:val="24"/>
        </w:rPr>
      </w:pPr>
      <w:r w:rsidRPr="00A056F0">
        <w:rPr>
          <w:rFonts w:ascii="Times New Roman" w:hAnsi="Times New Roman" w:cs="Times New Roman"/>
          <w:sz w:val="24"/>
          <w:szCs w:val="24"/>
        </w:rPr>
        <w:t xml:space="preserve">1. Утвердить протокол счетной комиссии  по результатам тайного голосования по избранию Главы </w:t>
      </w:r>
      <w:proofErr w:type="spellStart"/>
      <w:r w:rsidRPr="00A056F0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Pr="00A056F0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Pr="00A056F0">
        <w:rPr>
          <w:rFonts w:ascii="Times New Roman" w:hAnsi="Times New Roman" w:cs="Times New Roman"/>
          <w:sz w:val="24"/>
          <w:szCs w:val="24"/>
        </w:rPr>
        <w:t>.</w:t>
      </w:r>
    </w:p>
    <w:p w:rsidR="00054DD6" w:rsidRPr="00A056F0" w:rsidRDefault="00054DD6" w:rsidP="00054DD6">
      <w:pPr>
        <w:jc w:val="both"/>
        <w:rPr>
          <w:rFonts w:ascii="Times New Roman" w:hAnsi="Times New Roman" w:cs="Times New Roman"/>
          <w:sz w:val="24"/>
          <w:szCs w:val="24"/>
        </w:rPr>
      </w:pPr>
      <w:r w:rsidRPr="00A056F0">
        <w:rPr>
          <w:rFonts w:ascii="Times New Roman" w:hAnsi="Times New Roman" w:cs="Times New Roman"/>
          <w:sz w:val="24"/>
          <w:szCs w:val="24"/>
        </w:rPr>
        <w:t xml:space="preserve">2. Считать избранным Главой </w:t>
      </w:r>
      <w:proofErr w:type="spellStart"/>
      <w:r w:rsidRPr="00A056F0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Pr="00A056F0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A056F0">
        <w:rPr>
          <w:rFonts w:ascii="Times New Roman" w:hAnsi="Times New Roman" w:cs="Times New Roman"/>
          <w:sz w:val="24"/>
          <w:szCs w:val="24"/>
        </w:rPr>
        <w:t>Табунову</w:t>
      </w:r>
      <w:proofErr w:type="spellEnd"/>
      <w:r w:rsidRPr="00A056F0">
        <w:rPr>
          <w:rFonts w:ascii="Times New Roman" w:hAnsi="Times New Roman" w:cs="Times New Roman"/>
          <w:sz w:val="24"/>
          <w:szCs w:val="24"/>
        </w:rPr>
        <w:t xml:space="preserve"> Татьяну Николаевну-  депутата по избирательному округу №9</w:t>
      </w:r>
    </w:p>
    <w:p w:rsidR="00054DD6" w:rsidRDefault="00054DD6" w:rsidP="00054DD6">
      <w:pPr>
        <w:jc w:val="both"/>
        <w:rPr>
          <w:rFonts w:ascii="Times New Roman" w:hAnsi="Times New Roman" w:cs="Times New Roman"/>
          <w:sz w:val="24"/>
          <w:szCs w:val="24"/>
        </w:rPr>
      </w:pPr>
      <w:r w:rsidRPr="00A056F0">
        <w:rPr>
          <w:rFonts w:ascii="Times New Roman" w:hAnsi="Times New Roman" w:cs="Times New Roman"/>
          <w:sz w:val="24"/>
          <w:szCs w:val="24"/>
        </w:rPr>
        <w:t xml:space="preserve">3.Утвердить  </w:t>
      </w:r>
      <w:proofErr w:type="spellStart"/>
      <w:r w:rsidRPr="00A056F0">
        <w:rPr>
          <w:rFonts w:ascii="Times New Roman" w:hAnsi="Times New Roman" w:cs="Times New Roman"/>
          <w:sz w:val="24"/>
          <w:szCs w:val="24"/>
        </w:rPr>
        <w:t>Табунову</w:t>
      </w:r>
      <w:proofErr w:type="spellEnd"/>
      <w:r w:rsidRPr="00A056F0">
        <w:rPr>
          <w:rFonts w:ascii="Times New Roman" w:hAnsi="Times New Roman" w:cs="Times New Roman"/>
          <w:sz w:val="24"/>
          <w:szCs w:val="24"/>
        </w:rPr>
        <w:t xml:space="preserve"> Татьяну Николаевну </w:t>
      </w:r>
      <w:proofErr w:type="gramStart"/>
      <w:r w:rsidRPr="00A056F0">
        <w:rPr>
          <w:rFonts w:ascii="Times New Roman" w:hAnsi="Times New Roman" w:cs="Times New Roman"/>
          <w:sz w:val="24"/>
          <w:szCs w:val="24"/>
        </w:rPr>
        <w:t>исполняющим</w:t>
      </w:r>
      <w:proofErr w:type="gramEnd"/>
      <w:r w:rsidRPr="00A056F0">
        <w:rPr>
          <w:rFonts w:ascii="Times New Roman" w:hAnsi="Times New Roman" w:cs="Times New Roman"/>
          <w:sz w:val="24"/>
          <w:szCs w:val="24"/>
        </w:rPr>
        <w:t xml:space="preserve"> полномочия председателя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56F0">
        <w:rPr>
          <w:rFonts w:ascii="Times New Roman" w:hAnsi="Times New Roman" w:cs="Times New Roman"/>
          <w:sz w:val="24"/>
          <w:szCs w:val="24"/>
        </w:rPr>
        <w:t>сельского Совета народных депутатов.</w:t>
      </w:r>
    </w:p>
    <w:p w:rsidR="00054DD6" w:rsidRDefault="00054DD6" w:rsidP="00054D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Решение обнародовать согласно Уставу сельского поселения</w:t>
      </w:r>
    </w:p>
    <w:p w:rsidR="00054DD6" w:rsidRPr="00A056F0" w:rsidRDefault="00054DD6" w:rsidP="00054D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54DD6" w:rsidRPr="00A056F0" w:rsidRDefault="00054DD6" w:rsidP="00054DD6">
      <w:pPr>
        <w:rPr>
          <w:rFonts w:ascii="Times New Roman" w:hAnsi="Times New Roman" w:cs="Times New Roman"/>
          <w:sz w:val="24"/>
          <w:szCs w:val="24"/>
        </w:rPr>
      </w:pPr>
    </w:p>
    <w:p w:rsidR="00054DD6" w:rsidRPr="00A056F0" w:rsidRDefault="00054DD6" w:rsidP="00054DD6">
      <w:pPr>
        <w:jc w:val="both"/>
        <w:rPr>
          <w:rFonts w:ascii="Times New Roman" w:hAnsi="Times New Roman" w:cs="Times New Roman"/>
          <w:sz w:val="24"/>
          <w:szCs w:val="24"/>
        </w:rPr>
      </w:pPr>
      <w:r w:rsidRPr="00A056F0">
        <w:rPr>
          <w:rFonts w:ascii="Times New Roman" w:hAnsi="Times New Roman" w:cs="Times New Roman"/>
          <w:sz w:val="24"/>
          <w:szCs w:val="24"/>
        </w:rPr>
        <w:t>Председательствующий, депутат</w:t>
      </w:r>
    </w:p>
    <w:p w:rsidR="00054DD6" w:rsidRPr="00A056F0" w:rsidRDefault="00054DD6" w:rsidP="00054DD6">
      <w:pPr>
        <w:jc w:val="both"/>
        <w:rPr>
          <w:rFonts w:ascii="Times New Roman" w:hAnsi="Times New Roman" w:cs="Times New Roman"/>
          <w:sz w:val="24"/>
          <w:szCs w:val="24"/>
        </w:rPr>
      </w:pPr>
      <w:r w:rsidRPr="00A056F0">
        <w:rPr>
          <w:rFonts w:ascii="Times New Roman" w:hAnsi="Times New Roman" w:cs="Times New Roman"/>
          <w:sz w:val="24"/>
          <w:szCs w:val="24"/>
        </w:rPr>
        <w:t xml:space="preserve">Совета народных депутатов                                                                        </w:t>
      </w:r>
      <w:proofErr w:type="spellStart"/>
      <w:r w:rsidRPr="00A056F0">
        <w:rPr>
          <w:rFonts w:ascii="Times New Roman" w:hAnsi="Times New Roman" w:cs="Times New Roman"/>
          <w:sz w:val="24"/>
          <w:szCs w:val="24"/>
        </w:rPr>
        <w:t>Шнырев</w:t>
      </w:r>
      <w:proofErr w:type="spellEnd"/>
      <w:r w:rsidRPr="00A056F0">
        <w:rPr>
          <w:rFonts w:ascii="Times New Roman" w:hAnsi="Times New Roman" w:cs="Times New Roman"/>
          <w:sz w:val="24"/>
          <w:szCs w:val="24"/>
        </w:rPr>
        <w:t xml:space="preserve"> И.С.</w:t>
      </w:r>
    </w:p>
    <w:p w:rsidR="007F00B2" w:rsidRDefault="007F00B2"/>
    <w:sectPr w:rsidR="007F00B2" w:rsidSect="007F00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4DD6"/>
    <w:rsid w:val="00054DD6"/>
    <w:rsid w:val="007F0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DD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C4EED-4949-4E11-9472-B88F23A0A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2019-10-04T06:43:00Z</dcterms:created>
  <dcterms:modified xsi:type="dcterms:W3CDTF">2019-10-04T06:46:00Z</dcterms:modified>
</cp:coreProperties>
</file>